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00" w:rsidRDefault="00527500" w:rsidP="00527500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527500" w:rsidRDefault="00527500" w:rsidP="00527500">
      <w:pPr>
        <w:rPr>
          <w:rFonts w:ascii="Verdana" w:hAnsi="Verdana"/>
          <w:b/>
          <w:sz w:val="20"/>
          <w:szCs w:val="20"/>
        </w:rPr>
      </w:pPr>
    </w:p>
    <w:p w:rsidR="00527500" w:rsidRPr="00650031" w:rsidRDefault="00527500" w:rsidP="00527500">
      <w:pPr>
        <w:spacing w:line="360" w:lineRule="auto"/>
        <w:rPr>
          <w:rFonts w:ascii="Verdana" w:hAnsi="Verdana"/>
          <w:b/>
          <w:sz w:val="20"/>
          <w:szCs w:val="20"/>
        </w:rPr>
      </w:pPr>
      <w:r w:rsidRPr="00650031">
        <w:rPr>
          <w:rFonts w:ascii="Verdana" w:hAnsi="Verdana"/>
          <w:b/>
          <w:sz w:val="20"/>
          <w:szCs w:val="20"/>
        </w:rPr>
        <w:t>Aan:</w:t>
      </w:r>
      <w:r w:rsidRPr="00650031">
        <w:rPr>
          <w:rStyle w:val="Voetnootmarkering"/>
          <w:rFonts w:ascii="Verdana" w:hAnsi="Verdana"/>
          <w:b/>
          <w:sz w:val="20"/>
          <w:szCs w:val="20"/>
        </w:rPr>
        <w:footnoteReference w:id="1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72"/>
        <w:gridCol w:w="236"/>
        <w:gridCol w:w="5040"/>
      </w:tblGrid>
      <w:tr w:rsidR="00527500" w:rsidRPr="00E97A16" w:rsidTr="00AD7BFB">
        <w:trPr>
          <w:trHeight w:val="525"/>
        </w:trPr>
        <w:tc>
          <w:tcPr>
            <w:tcW w:w="6948" w:type="dxa"/>
            <w:gridSpan w:val="3"/>
            <w:tcBorders>
              <w:bottom w:val="single" w:sz="4" w:space="0" w:color="auto"/>
            </w:tcBorders>
            <w:vAlign w:val="bottom"/>
          </w:tcPr>
          <w:p w:rsidR="00527500" w:rsidRPr="00E97A16" w:rsidRDefault="00527500" w:rsidP="00AD7BFB">
            <w:pPr>
              <w:spacing w:line="360" w:lineRule="auto"/>
              <w:rPr>
                <w:rFonts w:ascii="Verdana" w:hAnsi="Verdana"/>
                <w:color w:val="808080"/>
                <w:sz w:val="20"/>
                <w:szCs w:val="20"/>
              </w:rPr>
            </w:pPr>
            <w:r w:rsidRPr="00E97A16">
              <w:rPr>
                <w:rFonts w:ascii="Verdana" w:hAnsi="Verdana"/>
                <w:color w:val="808080"/>
                <w:sz w:val="20"/>
                <w:szCs w:val="20"/>
              </w:rPr>
              <w:t>Aanbieder</w:t>
            </w:r>
            <w:r>
              <w:rPr>
                <w:rFonts w:ascii="Verdana" w:hAnsi="Verdana"/>
                <w:color w:val="808080"/>
                <w:sz w:val="20"/>
                <w:szCs w:val="20"/>
              </w:rPr>
              <w:t xml:space="preserve"> / tussenpersoon</w:t>
            </w:r>
            <w:r w:rsidRPr="00E97A16">
              <w:rPr>
                <w:rFonts w:ascii="Verdana" w:hAnsi="Verdana"/>
                <w:color w:val="808080"/>
                <w:sz w:val="20"/>
                <w:szCs w:val="20"/>
              </w:rPr>
              <w:t xml:space="preserve"> </w:t>
            </w:r>
          </w:p>
        </w:tc>
      </w:tr>
      <w:tr w:rsidR="00527500" w:rsidRPr="00E97A16" w:rsidTr="00AD7BFB">
        <w:trPr>
          <w:trHeight w:val="525"/>
        </w:trPr>
        <w:tc>
          <w:tcPr>
            <w:tcW w:w="69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7500" w:rsidRPr="00E97A16" w:rsidRDefault="00527500" w:rsidP="00AD7BFB">
            <w:pPr>
              <w:spacing w:line="360" w:lineRule="auto"/>
              <w:rPr>
                <w:rFonts w:ascii="Verdana" w:hAnsi="Verdana"/>
                <w:color w:val="808080"/>
                <w:sz w:val="20"/>
                <w:szCs w:val="20"/>
              </w:rPr>
            </w:pPr>
            <w:r w:rsidRPr="00E97A16">
              <w:rPr>
                <w:rFonts w:ascii="Verdana" w:hAnsi="Verdana"/>
                <w:color w:val="808080"/>
                <w:sz w:val="20"/>
                <w:szCs w:val="20"/>
              </w:rPr>
              <w:t>Adres</w:t>
            </w:r>
            <w:r>
              <w:rPr>
                <w:rFonts w:ascii="Verdana" w:hAnsi="Verdana"/>
                <w:color w:val="808080"/>
                <w:sz w:val="20"/>
                <w:szCs w:val="20"/>
              </w:rPr>
              <w:t xml:space="preserve"> of postbus</w:t>
            </w:r>
          </w:p>
        </w:tc>
      </w:tr>
      <w:tr w:rsidR="00527500" w:rsidRPr="00E97A16" w:rsidTr="00AD7BFB">
        <w:trPr>
          <w:trHeight w:val="525"/>
        </w:trPr>
        <w:tc>
          <w:tcPr>
            <w:tcW w:w="1672" w:type="dxa"/>
            <w:tcBorders>
              <w:top w:val="single" w:sz="4" w:space="0" w:color="auto"/>
            </w:tcBorders>
            <w:vAlign w:val="bottom"/>
          </w:tcPr>
          <w:p w:rsidR="00527500" w:rsidRPr="00E97A16" w:rsidRDefault="00527500" w:rsidP="00AD7BFB">
            <w:pPr>
              <w:spacing w:line="360" w:lineRule="auto"/>
              <w:rPr>
                <w:rFonts w:ascii="Verdana" w:hAnsi="Verdana"/>
                <w:color w:val="808080"/>
                <w:sz w:val="20"/>
                <w:szCs w:val="20"/>
              </w:rPr>
            </w:pPr>
            <w:r w:rsidRPr="00E97A16">
              <w:rPr>
                <w:rFonts w:ascii="Verdana" w:hAnsi="Verdana"/>
                <w:color w:val="808080"/>
                <w:sz w:val="20"/>
                <w:szCs w:val="20"/>
              </w:rPr>
              <w:t>Postcode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527500" w:rsidRPr="00E97A16" w:rsidRDefault="00527500" w:rsidP="00AD7BFB">
            <w:pPr>
              <w:spacing w:line="360" w:lineRule="auto"/>
              <w:rPr>
                <w:rFonts w:ascii="Verdana" w:hAnsi="Verdana"/>
                <w:color w:val="80808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  <w:vAlign w:val="bottom"/>
          </w:tcPr>
          <w:p w:rsidR="00527500" w:rsidRPr="00E97A16" w:rsidRDefault="00527500" w:rsidP="00AD7BFB">
            <w:pPr>
              <w:spacing w:line="360" w:lineRule="auto"/>
              <w:rPr>
                <w:rFonts w:ascii="Verdana" w:hAnsi="Verdana"/>
                <w:color w:val="808080"/>
                <w:sz w:val="20"/>
                <w:szCs w:val="20"/>
              </w:rPr>
            </w:pPr>
            <w:r w:rsidRPr="00E97A16">
              <w:rPr>
                <w:rFonts w:ascii="Verdana" w:hAnsi="Verdana"/>
                <w:color w:val="808080"/>
                <w:sz w:val="20"/>
                <w:szCs w:val="20"/>
              </w:rPr>
              <w:t>Plaats</w:t>
            </w:r>
          </w:p>
        </w:tc>
      </w:tr>
    </w:tbl>
    <w:p w:rsidR="00527500" w:rsidRDefault="00527500" w:rsidP="00527500">
      <w:pPr>
        <w:spacing w:line="360" w:lineRule="auto"/>
        <w:rPr>
          <w:rFonts w:ascii="Verdana" w:hAnsi="Verdana"/>
          <w:sz w:val="20"/>
          <w:szCs w:val="20"/>
        </w:rPr>
      </w:pPr>
    </w:p>
    <w:p w:rsidR="00527500" w:rsidRPr="00667FF0" w:rsidRDefault="00527500" w:rsidP="00527500">
      <w:pPr>
        <w:spacing w:line="360" w:lineRule="auto"/>
        <w:rPr>
          <w:rFonts w:ascii="Verdana" w:hAnsi="Verdana"/>
          <w:sz w:val="20"/>
          <w:szCs w:val="20"/>
        </w:rPr>
      </w:pPr>
    </w:p>
    <w:p w:rsidR="00527500" w:rsidRPr="00650031" w:rsidRDefault="00527500" w:rsidP="00527500">
      <w:pPr>
        <w:pBdr>
          <w:bottom w:val="single" w:sz="6" w:space="1" w:color="auto"/>
        </w:pBdr>
        <w:rPr>
          <w:rFonts w:ascii="Verdana" w:hAnsi="Verdana"/>
          <w:b/>
          <w:sz w:val="20"/>
          <w:szCs w:val="20"/>
        </w:rPr>
      </w:pPr>
      <w:r w:rsidRPr="00650031">
        <w:rPr>
          <w:rFonts w:ascii="Verdana" w:hAnsi="Verdana"/>
          <w:b/>
          <w:sz w:val="20"/>
          <w:szCs w:val="20"/>
        </w:rPr>
        <w:t>Betreft:</w:t>
      </w:r>
      <w:r w:rsidRPr="00650031">
        <w:rPr>
          <w:rStyle w:val="Voetnootmarkering"/>
          <w:rFonts w:ascii="Verdana" w:hAnsi="Verdana"/>
          <w:b/>
          <w:sz w:val="20"/>
          <w:szCs w:val="20"/>
        </w:rPr>
        <w:footnoteReference w:id="2"/>
      </w:r>
      <w:r w:rsidRPr="00650031">
        <w:rPr>
          <w:rFonts w:ascii="Verdana" w:hAnsi="Verdana"/>
          <w:b/>
          <w:sz w:val="20"/>
          <w:szCs w:val="20"/>
        </w:rPr>
        <w:t xml:space="preserve"> </w:t>
      </w:r>
    </w:p>
    <w:p w:rsidR="00527500" w:rsidRPr="00E97A16" w:rsidRDefault="00527500" w:rsidP="00527500">
      <w:pPr>
        <w:pBdr>
          <w:bottom w:val="single" w:sz="6" w:space="1" w:color="auto"/>
        </w:pBdr>
        <w:rPr>
          <w:rFonts w:ascii="Verdana" w:hAnsi="Verdana"/>
          <w:sz w:val="8"/>
          <w:szCs w:val="8"/>
        </w:rPr>
      </w:pPr>
    </w:p>
    <w:p w:rsidR="00527500" w:rsidRPr="00667FF0" w:rsidRDefault="00527500" w:rsidP="00527500">
      <w:pPr>
        <w:rPr>
          <w:rFonts w:ascii="Verdana" w:hAnsi="Verdana"/>
          <w:sz w:val="20"/>
          <w:szCs w:val="20"/>
        </w:rPr>
      </w:pPr>
    </w:p>
    <w:p w:rsidR="00527500" w:rsidRPr="00667FF0" w:rsidRDefault="00527500" w:rsidP="00527500">
      <w:pPr>
        <w:rPr>
          <w:rFonts w:ascii="Verdana" w:hAnsi="Verdana"/>
          <w:sz w:val="20"/>
          <w:szCs w:val="20"/>
        </w:rPr>
      </w:pPr>
    </w:p>
    <w:p w:rsidR="00527500" w:rsidRPr="00667FF0" w:rsidRDefault="00EA5EBA" w:rsidP="005275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Geachte </w:t>
      </w:r>
      <w:r w:rsidR="00527500" w:rsidRPr="00667FF0">
        <w:rPr>
          <w:rFonts w:ascii="Verdana" w:hAnsi="Verdana"/>
          <w:sz w:val="20"/>
          <w:szCs w:val="20"/>
        </w:rPr>
        <w:t>dames en heren,</w:t>
      </w:r>
    </w:p>
    <w:p w:rsidR="00527500" w:rsidRPr="00667FF0" w:rsidRDefault="00527500" w:rsidP="00527500">
      <w:pPr>
        <w:rPr>
          <w:rFonts w:ascii="Verdana" w:hAnsi="Verdana"/>
          <w:sz w:val="20"/>
          <w:szCs w:val="20"/>
        </w:rPr>
      </w:pPr>
    </w:p>
    <w:p w:rsidR="00527500" w:rsidRPr="00527500" w:rsidRDefault="00527500" w:rsidP="00527500">
      <w:pPr>
        <w:rPr>
          <w:rFonts w:ascii="Verdana" w:hAnsi="Verdana"/>
          <w:sz w:val="20"/>
          <w:szCs w:val="20"/>
        </w:rPr>
      </w:pPr>
      <w:r w:rsidRPr="00527500">
        <w:rPr>
          <w:rFonts w:ascii="Verdana" w:hAnsi="Verdana"/>
          <w:sz w:val="20"/>
          <w:szCs w:val="20"/>
        </w:rPr>
        <w:t xml:space="preserve">Ik verzoek u om mij het volledige dossier met betrekking tot bovengenoemde </w:t>
      </w:r>
      <w:proofErr w:type="spellStart"/>
      <w:r w:rsidRPr="00527500">
        <w:rPr>
          <w:rFonts w:ascii="Verdana" w:hAnsi="Verdana"/>
          <w:sz w:val="20"/>
          <w:szCs w:val="20"/>
        </w:rPr>
        <w:t>polisnummer</w:t>
      </w:r>
      <w:proofErr w:type="spellEnd"/>
      <w:r w:rsidRPr="00527500">
        <w:rPr>
          <w:rFonts w:ascii="Verdana" w:hAnsi="Verdana"/>
          <w:sz w:val="20"/>
          <w:szCs w:val="20"/>
        </w:rPr>
        <w:t xml:space="preserve">(s) te doen toekomen. Onder een volledige kopie versta ik in ieder geval alle </w:t>
      </w:r>
      <w:proofErr w:type="spellStart"/>
      <w:r w:rsidRPr="00527500">
        <w:rPr>
          <w:rFonts w:ascii="Verdana" w:hAnsi="Verdana"/>
          <w:sz w:val="20"/>
          <w:szCs w:val="20"/>
        </w:rPr>
        <w:t>polisbladen</w:t>
      </w:r>
      <w:proofErr w:type="spellEnd"/>
      <w:r w:rsidRPr="00527500">
        <w:rPr>
          <w:rFonts w:ascii="Verdana" w:hAnsi="Verdana"/>
          <w:sz w:val="20"/>
          <w:szCs w:val="20"/>
        </w:rPr>
        <w:t xml:space="preserve">, de offerte, het aanvraagformulier, de </w:t>
      </w:r>
      <w:proofErr w:type="spellStart"/>
      <w:r w:rsidRPr="00527500">
        <w:rPr>
          <w:rFonts w:ascii="Verdana" w:hAnsi="Verdana"/>
          <w:sz w:val="20"/>
          <w:szCs w:val="20"/>
        </w:rPr>
        <w:t>waardeoverzichten</w:t>
      </w:r>
      <w:proofErr w:type="spellEnd"/>
      <w:r w:rsidRPr="00527500">
        <w:rPr>
          <w:rFonts w:ascii="Verdana" w:hAnsi="Verdana"/>
          <w:sz w:val="20"/>
          <w:szCs w:val="20"/>
        </w:rPr>
        <w:t xml:space="preserve"> en alle overige correspondentie. </w:t>
      </w:r>
    </w:p>
    <w:p w:rsidR="00527500" w:rsidRPr="00527500" w:rsidRDefault="00527500" w:rsidP="00527500">
      <w:pPr>
        <w:rPr>
          <w:rFonts w:ascii="Verdana" w:hAnsi="Verdana"/>
          <w:sz w:val="20"/>
          <w:szCs w:val="20"/>
        </w:rPr>
      </w:pPr>
    </w:p>
    <w:p w:rsidR="00AA4B80" w:rsidRDefault="00527500" w:rsidP="00527500">
      <w:pPr>
        <w:rPr>
          <w:rFonts w:ascii="Verdana" w:hAnsi="Verdana"/>
          <w:sz w:val="20"/>
          <w:szCs w:val="20"/>
        </w:rPr>
      </w:pPr>
      <w:r w:rsidRPr="00527500">
        <w:rPr>
          <w:rFonts w:ascii="Verdana" w:hAnsi="Verdana"/>
          <w:sz w:val="20"/>
          <w:szCs w:val="20"/>
        </w:rPr>
        <w:t xml:space="preserve">Voor de volledigheid vermeld ik dat u </w:t>
      </w:r>
      <w:r w:rsidR="00EA5EBA">
        <w:rPr>
          <w:rFonts w:ascii="Verdana" w:hAnsi="Verdana"/>
          <w:sz w:val="20"/>
          <w:szCs w:val="20"/>
        </w:rPr>
        <w:t xml:space="preserve">op grond van artikel 15 </w:t>
      </w:r>
      <w:r w:rsidR="00AA4B80">
        <w:rPr>
          <w:rFonts w:ascii="Verdana" w:hAnsi="Verdana"/>
          <w:sz w:val="20"/>
          <w:szCs w:val="20"/>
        </w:rPr>
        <w:t xml:space="preserve">AVG </w:t>
      </w:r>
      <w:r w:rsidRPr="00527500">
        <w:rPr>
          <w:rFonts w:ascii="Verdana" w:hAnsi="Verdana"/>
          <w:sz w:val="20"/>
          <w:szCs w:val="20"/>
        </w:rPr>
        <w:t xml:space="preserve">gehouden bent om deze gegevens te verstrekken. </w:t>
      </w:r>
    </w:p>
    <w:p w:rsidR="00AA4B80" w:rsidRDefault="00AA4B80" w:rsidP="00527500">
      <w:pPr>
        <w:rPr>
          <w:rFonts w:ascii="Verdana" w:hAnsi="Verdana"/>
          <w:sz w:val="20"/>
          <w:szCs w:val="20"/>
        </w:rPr>
      </w:pPr>
    </w:p>
    <w:p w:rsidR="00527500" w:rsidRDefault="00EA5EBA" w:rsidP="005275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wordt </w:t>
      </w:r>
      <w:r w:rsidR="00527500" w:rsidRPr="00527500">
        <w:rPr>
          <w:rFonts w:ascii="Verdana" w:hAnsi="Verdana"/>
          <w:sz w:val="20"/>
          <w:szCs w:val="20"/>
        </w:rPr>
        <w:t xml:space="preserve">verzocht de stukken rechtstreeks </w:t>
      </w:r>
      <w:r w:rsidR="00AA4B80">
        <w:rPr>
          <w:rFonts w:ascii="Verdana" w:hAnsi="Verdana"/>
          <w:sz w:val="20"/>
          <w:szCs w:val="20"/>
        </w:rPr>
        <w:t xml:space="preserve">naar mij </w:t>
      </w:r>
      <w:r w:rsidR="00527500" w:rsidRPr="00527500">
        <w:rPr>
          <w:rFonts w:ascii="Verdana" w:hAnsi="Verdana"/>
          <w:sz w:val="20"/>
          <w:szCs w:val="20"/>
        </w:rPr>
        <w:t>toe te sturen.</w:t>
      </w:r>
    </w:p>
    <w:p w:rsidR="00527500" w:rsidRDefault="00527500" w:rsidP="0052750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  <w:t>Onder voorbehoud van alle rechten en weren,</w:t>
      </w:r>
    </w:p>
    <w:p w:rsidR="00527500" w:rsidRDefault="00527500" w:rsidP="00527500">
      <w:pPr>
        <w:rPr>
          <w:rFonts w:ascii="Verdana" w:hAnsi="Verdana"/>
          <w:sz w:val="20"/>
          <w:szCs w:val="20"/>
        </w:rPr>
      </w:pPr>
    </w:p>
    <w:p w:rsidR="00527500" w:rsidRPr="00667FF0" w:rsidRDefault="00527500" w:rsidP="00527500">
      <w:pPr>
        <w:rPr>
          <w:rFonts w:ascii="Verdana" w:hAnsi="Verdana"/>
          <w:sz w:val="20"/>
          <w:szCs w:val="20"/>
        </w:rPr>
      </w:pPr>
      <w:r w:rsidRPr="00667FF0">
        <w:rPr>
          <w:rFonts w:ascii="Verdana" w:hAnsi="Verdana"/>
          <w:sz w:val="20"/>
          <w:szCs w:val="20"/>
        </w:rPr>
        <w:t>Hoogachtend,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628"/>
        <w:gridCol w:w="6152"/>
      </w:tblGrid>
      <w:tr w:rsidR="00527500" w:rsidRPr="00E97A16" w:rsidTr="00AD7BFB">
        <w:trPr>
          <w:trHeight w:val="83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500" w:rsidRPr="00E97A16" w:rsidRDefault="00527500" w:rsidP="00AD7BFB">
            <w:pPr>
              <w:tabs>
                <w:tab w:val="left" w:pos="1440"/>
              </w:tabs>
              <w:rPr>
                <w:rFonts w:ascii="Verdana" w:hAnsi="Verdana"/>
                <w:sz w:val="20"/>
                <w:szCs w:val="20"/>
              </w:rPr>
            </w:pPr>
            <w:r w:rsidRPr="00E97A16">
              <w:rPr>
                <w:rFonts w:ascii="Verdana" w:hAnsi="Verdana"/>
                <w:sz w:val="20"/>
                <w:szCs w:val="20"/>
              </w:rPr>
              <w:t>Handtekening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500" w:rsidRPr="00E97A16" w:rsidRDefault="00527500" w:rsidP="00AD7BFB">
            <w:pPr>
              <w:tabs>
                <w:tab w:val="left" w:pos="14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27500" w:rsidRPr="00E97A16" w:rsidTr="00AD7BFB">
        <w:trPr>
          <w:trHeight w:val="45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500" w:rsidRPr="00E97A16" w:rsidRDefault="00527500" w:rsidP="00AD7BFB">
            <w:pPr>
              <w:tabs>
                <w:tab w:val="left" w:pos="1440"/>
              </w:tabs>
              <w:rPr>
                <w:rFonts w:ascii="Verdana" w:hAnsi="Verdana"/>
                <w:sz w:val="20"/>
                <w:szCs w:val="20"/>
              </w:rPr>
            </w:pPr>
            <w:r w:rsidRPr="00E97A16"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500" w:rsidRPr="00E97A16" w:rsidRDefault="00527500" w:rsidP="00AD7BFB">
            <w:pPr>
              <w:tabs>
                <w:tab w:val="left" w:pos="14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27500" w:rsidRPr="00E97A16" w:rsidTr="00AD7BFB">
        <w:trPr>
          <w:trHeight w:val="45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500" w:rsidRPr="00E97A16" w:rsidRDefault="00527500" w:rsidP="00AD7BFB">
            <w:pPr>
              <w:tabs>
                <w:tab w:val="left" w:pos="1440"/>
              </w:tabs>
              <w:rPr>
                <w:rFonts w:ascii="Verdana" w:hAnsi="Verdana"/>
                <w:sz w:val="20"/>
                <w:szCs w:val="20"/>
              </w:rPr>
            </w:pPr>
            <w:r w:rsidRPr="00E97A16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500" w:rsidRPr="00E97A16" w:rsidRDefault="00527500" w:rsidP="00AD7BFB">
            <w:pPr>
              <w:tabs>
                <w:tab w:val="left" w:pos="14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27500" w:rsidRPr="00E97A16" w:rsidTr="00AD7BFB">
        <w:trPr>
          <w:trHeight w:val="45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500" w:rsidRPr="00E97A16" w:rsidRDefault="00527500" w:rsidP="00AD7BFB">
            <w:pPr>
              <w:tabs>
                <w:tab w:val="left" w:pos="1440"/>
              </w:tabs>
              <w:rPr>
                <w:rFonts w:ascii="Verdana" w:hAnsi="Verdana"/>
                <w:sz w:val="20"/>
                <w:szCs w:val="20"/>
              </w:rPr>
            </w:pPr>
            <w:r w:rsidRPr="00E97A16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500" w:rsidRPr="00E97A16" w:rsidRDefault="00527500" w:rsidP="00AD7BFB">
            <w:pPr>
              <w:tabs>
                <w:tab w:val="left" w:pos="14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27500" w:rsidRPr="00E97A16" w:rsidTr="00AD7BFB">
        <w:trPr>
          <w:trHeight w:val="45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500" w:rsidRPr="00E97A16" w:rsidRDefault="00527500" w:rsidP="00AD7BFB">
            <w:pPr>
              <w:tabs>
                <w:tab w:val="left" w:pos="1440"/>
              </w:tabs>
              <w:rPr>
                <w:rFonts w:ascii="Verdana" w:hAnsi="Verdana"/>
                <w:sz w:val="20"/>
                <w:szCs w:val="20"/>
              </w:rPr>
            </w:pPr>
            <w:r w:rsidRPr="00E97A16">
              <w:rPr>
                <w:rFonts w:ascii="Verdana" w:hAnsi="Verdana"/>
                <w:sz w:val="20"/>
                <w:szCs w:val="20"/>
              </w:rPr>
              <w:t>Woonplaats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500" w:rsidRPr="00E97A16" w:rsidRDefault="00527500" w:rsidP="00AD7BFB">
            <w:pPr>
              <w:tabs>
                <w:tab w:val="left" w:pos="14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7500" w:rsidRPr="00667FF0" w:rsidRDefault="00527500" w:rsidP="00527500">
      <w:pPr>
        <w:rPr>
          <w:rFonts w:ascii="Verdana" w:hAnsi="Verdana"/>
          <w:sz w:val="20"/>
          <w:szCs w:val="20"/>
        </w:rPr>
      </w:pPr>
    </w:p>
    <w:p w:rsidR="00FF334A" w:rsidRDefault="00FF334A"/>
    <w:sectPr w:rsidR="00FF334A" w:rsidSect="00A140F8">
      <w:pgSz w:w="12240" w:h="15840"/>
      <w:pgMar w:top="107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89" w:rsidRDefault="00E46889" w:rsidP="00527500">
      <w:r>
        <w:separator/>
      </w:r>
    </w:p>
  </w:endnote>
  <w:endnote w:type="continuationSeparator" w:id="0">
    <w:p w:rsidR="00E46889" w:rsidRDefault="00E46889" w:rsidP="0052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89" w:rsidRDefault="00E46889" w:rsidP="00527500">
      <w:r>
        <w:separator/>
      </w:r>
    </w:p>
  </w:footnote>
  <w:footnote w:type="continuationSeparator" w:id="0">
    <w:p w:rsidR="00E46889" w:rsidRDefault="00E46889" w:rsidP="00527500">
      <w:r>
        <w:continuationSeparator/>
      </w:r>
    </w:p>
  </w:footnote>
  <w:footnote w:id="1">
    <w:p w:rsidR="00527500" w:rsidRPr="00CC0CF6" w:rsidRDefault="00527500" w:rsidP="00527500">
      <w:pPr>
        <w:pStyle w:val="Voetnoottekst"/>
        <w:rPr>
          <w:rFonts w:ascii="Verdana" w:hAnsi="Verdana"/>
          <w:sz w:val="18"/>
          <w:szCs w:val="18"/>
        </w:rPr>
      </w:pPr>
      <w:r w:rsidRPr="00CC0CF6">
        <w:rPr>
          <w:rStyle w:val="Voetnootmarkering"/>
          <w:rFonts w:ascii="Verdana" w:hAnsi="Verdana"/>
          <w:sz w:val="18"/>
          <w:szCs w:val="18"/>
        </w:rPr>
        <w:footnoteRef/>
      </w:r>
      <w:r w:rsidRPr="00CC0CF6">
        <w:rPr>
          <w:rFonts w:ascii="Verdana" w:hAnsi="Verdana"/>
          <w:sz w:val="18"/>
          <w:szCs w:val="18"/>
        </w:rPr>
        <w:t xml:space="preserve"> </w:t>
      </w:r>
      <w:r w:rsidR="003D3D1C" w:rsidRPr="00CC0CF6">
        <w:rPr>
          <w:rFonts w:ascii="Verdana" w:hAnsi="Verdana"/>
          <w:sz w:val="18"/>
          <w:szCs w:val="18"/>
        </w:rPr>
        <w:t>Naam en volledige adres van de verzekeringsmaatschappij</w:t>
      </w:r>
      <w:r w:rsidR="003D3D1C">
        <w:rPr>
          <w:rFonts w:ascii="Verdana" w:hAnsi="Verdana"/>
          <w:sz w:val="18"/>
          <w:szCs w:val="18"/>
        </w:rPr>
        <w:t xml:space="preserve"> of tussenpersoon.</w:t>
      </w:r>
    </w:p>
  </w:footnote>
  <w:footnote w:id="2">
    <w:p w:rsidR="00527500" w:rsidRPr="00CC0CF6" w:rsidRDefault="00527500" w:rsidP="00527500">
      <w:pPr>
        <w:pStyle w:val="Voetnoottekst"/>
      </w:pPr>
      <w:r w:rsidRPr="00CC0CF6">
        <w:rPr>
          <w:rStyle w:val="Voetnootmarkering"/>
          <w:rFonts w:ascii="Verdana" w:hAnsi="Verdana"/>
          <w:sz w:val="18"/>
          <w:szCs w:val="18"/>
        </w:rPr>
        <w:footnoteRef/>
      </w:r>
      <w:r w:rsidRPr="00CC0CF6">
        <w:rPr>
          <w:rFonts w:ascii="Verdana" w:hAnsi="Verdana"/>
          <w:sz w:val="18"/>
          <w:szCs w:val="18"/>
        </w:rPr>
        <w:t xml:space="preserve"> </w:t>
      </w:r>
      <w:proofErr w:type="spellStart"/>
      <w:r w:rsidRPr="00CC0CF6">
        <w:rPr>
          <w:rFonts w:ascii="Verdana" w:hAnsi="Verdana"/>
          <w:sz w:val="18"/>
          <w:szCs w:val="18"/>
        </w:rPr>
        <w:t>Polisnummer</w:t>
      </w:r>
      <w:proofErr w:type="spellEnd"/>
      <w:r w:rsidRPr="00CC0CF6">
        <w:rPr>
          <w:rFonts w:ascii="Verdana" w:hAnsi="Verdana"/>
          <w:sz w:val="18"/>
          <w:szCs w:val="18"/>
        </w:rPr>
        <w:t>(s) en naam van de polis(sen)</w:t>
      </w:r>
      <w:r>
        <w:rPr>
          <w:rFonts w:ascii="Verdana" w:hAnsi="Verdana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00"/>
    <w:rsid w:val="001F13D2"/>
    <w:rsid w:val="003D3D1C"/>
    <w:rsid w:val="00470B7E"/>
    <w:rsid w:val="00527500"/>
    <w:rsid w:val="00AA4B80"/>
    <w:rsid w:val="00D76790"/>
    <w:rsid w:val="00E46889"/>
    <w:rsid w:val="00EA5EBA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76790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semiHidden/>
    <w:rsid w:val="0052750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27500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semiHidden/>
    <w:rsid w:val="00527500"/>
    <w:rPr>
      <w:vertAlign w:val="superscript"/>
    </w:rPr>
  </w:style>
  <w:style w:type="table" w:styleId="Tabelraster">
    <w:name w:val="Table Grid"/>
    <w:basedOn w:val="Standaardtabel"/>
    <w:rsid w:val="00527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76790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semiHidden/>
    <w:rsid w:val="0052750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27500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semiHidden/>
    <w:rsid w:val="00527500"/>
    <w:rPr>
      <w:vertAlign w:val="superscript"/>
    </w:rPr>
  </w:style>
  <w:style w:type="table" w:styleId="Tabelraster">
    <w:name w:val="Table Grid"/>
    <w:basedOn w:val="Standaardtabel"/>
    <w:rsid w:val="00527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Ensing</dc:creator>
  <cp:lastModifiedBy>Eva Ensing</cp:lastModifiedBy>
  <cp:revision>2</cp:revision>
  <dcterms:created xsi:type="dcterms:W3CDTF">2018-06-21T06:57:00Z</dcterms:created>
  <dcterms:modified xsi:type="dcterms:W3CDTF">2018-06-21T06:57:00Z</dcterms:modified>
</cp:coreProperties>
</file>